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7AF4B" w14:textId="77777777" w:rsidR="00386C0D" w:rsidRDefault="00386C0D">
      <w:pPr>
        <w:rPr>
          <w:rFonts w:ascii="Arial" w:hAnsi="Arial" w:cs="Arial"/>
          <w:b/>
          <w:sz w:val="24"/>
          <w:szCs w:val="24"/>
        </w:rPr>
      </w:pPr>
      <w:bookmarkStart w:id="0" w:name="_GoBack"/>
      <w:bookmarkEnd w:id="0"/>
    </w:p>
    <w:p w14:paraId="0D3C7AA9" w14:textId="77777777" w:rsidR="00456FF9" w:rsidRDefault="00456FF9">
      <w:pPr>
        <w:rPr>
          <w:rFonts w:ascii="Arial" w:hAnsi="Arial" w:cs="Arial"/>
          <w:b/>
          <w:sz w:val="24"/>
          <w:szCs w:val="24"/>
        </w:rPr>
      </w:pPr>
    </w:p>
    <w:p w14:paraId="643A5187" w14:textId="77777777" w:rsidR="00456FF9" w:rsidRDefault="00456FF9">
      <w:pPr>
        <w:rPr>
          <w:rFonts w:ascii="Arial" w:hAnsi="Arial" w:cs="Arial"/>
          <w:b/>
          <w:sz w:val="24"/>
          <w:szCs w:val="24"/>
        </w:rPr>
      </w:pPr>
      <w:r w:rsidRPr="00456FF9">
        <w:rPr>
          <w:rFonts w:ascii="Arial" w:hAnsi="Arial" w:cs="Arial"/>
          <w:b/>
          <w:sz w:val="24"/>
          <w:szCs w:val="24"/>
        </w:rPr>
        <w:drawing>
          <wp:inline distT="0" distB="0" distL="0" distR="0" wp14:anchorId="7C89EBD1" wp14:editId="5228AF8E">
            <wp:extent cx="597217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838200"/>
                    </a:xfrm>
                    <a:prstGeom prst="rect">
                      <a:avLst/>
                    </a:prstGeom>
                    <a:noFill/>
                    <a:ln>
                      <a:noFill/>
                    </a:ln>
                  </pic:spPr>
                </pic:pic>
              </a:graphicData>
            </a:graphic>
          </wp:inline>
        </w:drawing>
      </w:r>
    </w:p>
    <w:p w14:paraId="2C56985A" w14:textId="77777777" w:rsidR="00AD5863" w:rsidRDefault="00AD5863">
      <w:pPr>
        <w:rPr>
          <w:rFonts w:ascii="Arial" w:hAnsi="Arial" w:cs="Arial"/>
          <w:b/>
          <w:sz w:val="24"/>
          <w:szCs w:val="24"/>
        </w:rPr>
      </w:pPr>
      <w:r w:rsidRPr="00B63BF7">
        <w:rPr>
          <w:rFonts w:ascii="Arial" w:hAnsi="Arial" w:cs="Arial"/>
          <w:b/>
          <w:sz w:val="24"/>
          <w:szCs w:val="24"/>
        </w:rPr>
        <w:t>Seminar</w:t>
      </w:r>
      <w:r>
        <w:rPr>
          <w:rFonts w:ascii="Arial" w:hAnsi="Arial" w:cs="Arial"/>
          <w:b/>
          <w:sz w:val="24"/>
          <w:szCs w:val="24"/>
        </w:rPr>
        <w:t>: T</w:t>
      </w:r>
      <w:r w:rsidRPr="00AD5863">
        <w:rPr>
          <w:rFonts w:ascii="Arial" w:hAnsi="Arial" w:cs="Arial"/>
          <w:b/>
          <w:sz w:val="24"/>
          <w:szCs w:val="24"/>
        </w:rPr>
        <w:t>he role of Diptera in plant- pollination in the Afrotropical Region</w:t>
      </w:r>
    </w:p>
    <w:p w14:paraId="111F89F8" w14:textId="77777777" w:rsidR="00AD5863" w:rsidRPr="00AD5863" w:rsidRDefault="00AD5863">
      <w:pPr>
        <w:rPr>
          <w:rFonts w:ascii="Arial" w:hAnsi="Arial" w:cs="Arial"/>
          <w:sz w:val="24"/>
          <w:szCs w:val="24"/>
        </w:rPr>
      </w:pPr>
      <w:r w:rsidRPr="00AD5863">
        <w:rPr>
          <w:rFonts w:ascii="Arial" w:hAnsi="Arial" w:cs="Arial"/>
          <w:sz w:val="24"/>
          <w:szCs w:val="24"/>
        </w:rPr>
        <w:t>Presenter: Dr. Kurt Jordaens, Head, Entomology Section Royal Museum for Central Africa (RMCA, Belgium)</w:t>
      </w:r>
    </w:p>
    <w:p w14:paraId="01FC9756" w14:textId="77777777" w:rsidR="00AD5863" w:rsidRPr="00AD5863" w:rsidRDefault="00AD5863">
      <w:pPr>
        <w:rPr>
          <w:rFonts w:ascii="Arial" w:hAnsi="Arial" w:cs="Arial"/>
          <w:sz w:val="24"/>
          <w:szCs w:val="24"/>
        </w:rPr>
      </w:pPr>
      <w:r w:rsidRPr="00AD5863">
        <w:rPr>
          <w:rFonts w:ascii="Arial" w:hAnsi="Arial" w:cs="Arial"/>
          <w:sz w:val="24"/>
          <w:szCs w:val="24"/>
        </w:rPr>
        <w:t>Date: 18</w:t>
      </w:r>
      <w:r w:rsidRPr="00B63BF7">
        <w:rPr>
          <w:rFonts w:ascii="Arial" w:hAnsi="Arial" w:cs="Arial"/>
          <w:sz w:val="24"/>
          <w:szCs w:val="24"/>
          <w:vertAlign w:val="superscript"/>
        </w:rPr>
        <w:t>th</w:t>
      </w:r>
      <w:r w:rsidRPr="00AD5863">
        <w:rPr>
          <w:rFonts w:ascii="Arial" w:hAnsi="Arial" w:cs="Arial"/>
          <w:sz w:val="24"/>
          <w:szCs w:val="24"/>
        </w:rPr>
        <w:t xml:space="preserve"> December 2018</w:t>
      </w:r>
    </w:p>
    <w:p w14:paraId="5246601C" w14:textId="77777777" w:rsidR="00AD5863" w:rsidRPr="00AD5863" w:rsidRDefault="00AD5863">
      <w:pPr>
        <w:rPr>
          <w:rFonts w:ascii="Arial" w:hAnsi="Arial" w:cs="Arial"/>
          <w:sz w:val="24"/>
          <w:szCs w:val="24"/>
        </w:rPr>
      </w:pPr>
      <w:r w:rsidRPr="00AD5863">
        <w:rPr>
          <w:rFonts w:ascii="Arial" w:hAnsi="Arial" w:cs="Arial"/>
          <w:sz w:val="24"/>
          <w:szCs w:val="24"/>
        </w:rPr>
        <w:t>Time: 14:00</w:t>
      </w:r>
      <w:r w:rsidR="00A638F1">
        <w:rPr>
          <w:rFonts w:ascii="Arial" w:hAnsi="Arial" w:cs="Arial"/>
          <w:sz w:val="24"/>
          <w:szCs w:val="24"/>
        </w:rPr>
        <w:t>-15:00</w:t>
      </w:r>
      <w:r w:rsidRPr="00AD5863">
        <w:rPr>
          <w:rFonts w:ascii="Arial" w:hAnsi="Arial" w:cs="Arial"/>
          <w:sz w:val="24"/>
          <w:szCs w:val="24"/>
        </w:rPr>
        <w:t xml:space="preserve"> hours</w:t>
      </w:r>
    </w:p>
    <w:p w14:paraId="70E1EFE8" w14:textId="77777777" w:rsidR="00AD5863" w:rsidRPr="00AD5863" w:rsidRDefault="00AD5863">
      <w:pPr>
        <w:rPr>
          <w:rFonts w:ascii="Arial" w:hAnsi="Arial" w:cs="Arial"/>
          <w:sz w:val="24"/>
          <w:szCs w:val="24"/>
        </w:rPr>
      </w:pPr>
      <w:r w:rsidRPr="00AD5863">
        <w:rPr>
          <w:rFonts w:ascii="Arial" w:hAnsi="Arial" w:cs="Arial"/>
          <w:sz w:val="24"/>
          <w:szCs w:val="24"/>
        </w:rPr>
        <w:t xml:space="preserve">Venue: BOT/ZOO Lecture Theatre, Department of Zoology, Entomology and Fisheries Sciences, College of </w:t>
      </w:r>
      <w:r w:rsidR="00B63BF7">
        <w:rPr>
          <w:rFonts w:ascii="Arial" w:hAnsi="Arial" w:cs="Arial"/>
          <w:sz w:val="24"/>
          <w:szCs w:val="24"/>
        </w:rPr>
        <w:t>N</w:t>
      </w:r>
      <w:r w:rsidRPr="00AD5863">
        <w:rPr>
          <w:rFonts w:ascii="Arial" w:hAnsi="Arial" w:cs="Arial"/>
          <w:sz w:val="24"/>
          <w:szCs w:val="24"/>
        </w:rPr>
        <w:t>atural Sciences, Makerere University</w:t>
      </w:r>
    </w:p>
    <w:p w14:paraId="26BD910B" w14:textId="77777777" w:rsidR="009766CA" w:rsidRPr="00BE680D" w:rsidRDefault="007A0208">
      <w:pPr>
        <w:rPr>
          <w:rFonts w:ascii="Arial" w:hAnsi="Arial" w:cs="Arial"/>
          <w:b/>
          <w:sz w:val="24"/>
          <w:szCs w:val="24"/>
        </w:rPr>
      </w:pPr>
      <w:r w:rsidRPr="00BE680D">
        <w:rPr>
          <w:rFonts w:ascii="Arial" w:hAnsi="Arial" w:cs="Arial"/>
          <w:b/>
          <w:sz w:val="24"/>
          <w:szCs w:val="24"/>
        </w:rPr>
        <w:t>Short profile</w:t>
      </w:r>
      <w:r w:rsidR="00AD5863" w:rsidRPr="00BE680D">
        <w:rPr>
          <w:rFonts w:ascii="Arial" w:hAnsi="Arial" w:cs="Arial"/>
          <w:b/>
          <w:sz w:val="24"/>
          <w:szCs w:val="24"/>
        </w:rPr>
        <w:t xml:space="preserve"> of the presenter</w:t>
      </w:r>
      <w:r w:rsidRPr="00BE680D">
        <w:rPr>
          <w:rFonts w:ascii="Arial" w:hAnsi="Arial" w:cs="Arial"/>
          <w:b/>
          <w:sz w:val="24"/>
          <w:szCs w:val="24"/>
        </w:rPr>
        <w:t>:</w:t>
      </w:r>
    </w:p>
    <w:p w14:paraId="51720CEA" w14:textId="77777777" w:rsidR="007A0208" w:rsidRPr="00AD5863" w:rsidRDefault="006F256B" w:rsidP="007A0208">
      <w:pPr>
        <w:jc w:val="both"/>
        <w:rPr>
          <w:rFonts w:ascii="Arial" w:hAnsi="Arial" w:cs="Arial"/>
          <w:sz w:val="24"/>
          <w:szCs w:val="24"/>
        </w:rPr>
      </w:pPr>
      <w:r w:rsidRPr="00AD5863">
        <w:rPr>
          <w:rFonts w:ascii="Arial" w:hAnsi="Arial" w:cs="Arial"/>
          <w:sz w:val="24"/>
          <w:szCs w:val="24"/>
        </w:rPr>
        <w:t xml:space="preserve">Dr. </w:t>
      </w:r>
      <w:r w:rsidR="007A0208" w:rsidRPr="00AD5863">
        <w:rPr>
          <w:rFonts w:ascii="Arial" w:hAnsi="Arial" w:cs="Arial"/>
          <w:sz w:val="24"/>
          <w:szCs w:val="24"/>
        </w:rPr>
        <w:t>Kurt Jordaens</w:t>
      </w:r>
      <w:r w:rsidR="004B0356" w:rsidRPr="00AD5863">
        <w:rPr>
          <w:rFonts w:ascii="Arial" w:hAnsi="Arial" w:cs="Arial"/>
          <w:sz w:val="24"/>
          <w:szCs w:val="24"/>
        </w:rPr>
        <w:t xml:space="preserve"> began his career as a malacologist in 1993 at the University of Antwerp (Belgium). In 2012 he became </w:t>
      </w:r>
      <w:r w:rsidRPr="00AD5863">
        <w:rPr>
          <w:rFonts w:ascii="Arial" w:hAnsi="Arial" w:cs="Arial"/>
          <w:sz w:val="24"/>
          <w:szCs w:val="24"/>
        </w:rPr>
        <w:t xml:space="preserve">the </w:t>
      </w:r>
      <w:r w:rsidR="007A0208" w:rsidRPr="00AD5863">
        <w:rPr>
          <w:rFonts w:ascii="Arial" w:hAnsi="Arial" w:cs="Arial"/>
          <w:sz w:val="24"/>
          <w:szCs w:val="24"/>
        </w:rPr>
        <w:t>work</w:t>
      </w:r>
      <w:r w:rsidR="004B0356" w:rsidRPr="00AD5863">
        <w:rPr>
          <w:rFonts w:ascii="Arial" w:hAnsi="Arial" w:cs="Arial"/>
          <w:sz w:val="24"/>
          <w:szCs w:val="24"/>
        </w:rPr>
        <w:t xml:space="preserve"> </w:t>
      </w:r>
      <w:r w:rsidR="007A0208" w:rsidRPr="00AD5863">
        <w:rPr>
          <w:rFonts w:ascii="Arial" w:hAnsi="Arial" w:cs="Arial"/>
          <w:sz w:val="24"/>
          <w:szCs w:val="24"/>
        </w:rPr>
        <w:t>leader in the Entomology Section of the Royal Museum for Central Africa (RMCA, Belgium). Kurt’</w:t>
      </w:r>
      <w:r w:rsidR="004E3049">
        <w:rPr>
          <w:rFonts w:ascii="Arial" w:hAnsi="Arial" w:cs="Arial"/>
          <w:sz w:val="24"/>
          <w:szCs w:val="24"/>
        </w:rPr>
        <w:t>s</w:t>
      </w:r>
      <w:r w:rsidR="007A0208" w:rsidRPr="00AD5863">
        <w:rPr>
          <w:rFonts w:ascii="Arial" w:hAnsi="Arial" w:cs="Arial"/>
          <w:sz w:val="24"/>
          <w:szCs w:val="24"/>
        </w:rPr>
        <w:t xml:space="preserve"> </w:t>
      </w:r>
      <w:r w:rsidR="004B0356" w:rsidRPr="00AD5863">
        <w:rPr>
          <w:rFonts w:ascii="Arial" w:hAnsi="Arial" w:cs="Arial"/>
          <w:sz w:val="24"/>
          <w:szCs w:val="24"/>
        </w:rPr>
        <w:t>research interests are systematics, taxonomy, phylogeny and ecology of the dipteran family Syrphidae (</w:t>
      </w:r>
      <w:r w:rsidR="007A0208" w:rsidRPr="00AD5863">
        <w:rPr>
          <w:rFonts w:ascii="Arial" w:hAnsi="Arial" w:cs="Arial"/>
          <w:sz w:val="24"/>
          <w:szCs w:val="24"/>
        </w:rPr>
        <w:t>hover flies</w:t>
      </w:r>
      <w:r w:rsidR="004B0356" w:rsidRPr="00AD5863">
        <w:rPr>
          <w:rFonts w:ascii="Arial" w:hAnsi="Arial" w:cs="Arial"/>
          <w:sz w:val="24"/>
          <w:szCs w:val="24"/>
        </w:rPr>
        <w:t xml:space="preserve"> or flowerflies)</w:t>
      </w:r>
      <w:r w:rsidR="007A0208" w:rsidRPr="00AD5863">
        <w:rPr>
          <w:rFonts w:ascii="Arial" w:hAnsi="Arial" w:cs="Arial"/>
          <w:sz w:val="24"/>
          <w:szCs w:val="24"/>
        </w:rPr>
        <w:t xml:space="preserve"> of the Afrotropical Region. He </w:t>
      </w:r>
      <w:r w:rsidR="004B0356" w:rsidRPr="00AD5863">
        <w:rPr>
          <w:rFonts w:ascii="Arial" w:hAnsi="Arial" w:cs="Arial"/>
          <w:sz w:val="24"/>
          <w:szCs w:val="24"/>
        </w:rPr>
        <w:t xml:space="preserve">thereby combines </w:t>
      </w:r>
      <w:r w:rsidR="007A0208" w:rsidRPr="00AD5863">
        <w:rPr>
          <w:rFonts w:ascii="Arial" w:hAnsi="Arial" w:cs="Arial"/>
          <w:sz w:val="24"/>
          <w:szCs w:val="24"/>
        </w:rPr>
        <w:t>morphological (</w:t>
      </w:r>
      <w:r w:rsidR="004231CF" w:rsidRPr="00AD5863">
        <w:rPr>
          <w:rFonts w:ascii="Arial" w:hAnsi="Arial" w:cs="Arial"/>
          <w:sz w:val="24"/>
          <w:szCs w:val="24"/>
        </w:rPr>
        <w:t xml:space="preserve">external and </w:t>
      </w:r>
      <w:r w:rsidR="007A0208" w:rsidRPr="00AD5863">
        <w:rPr>
          <w:rFonts w:ascii="Arial" w:hAnsi="Arial" w:cs="Arial"/>
          <w:sz w:val="24"/>
          <w:szCs w:val="24"/>
        </w:rPr>
        <w:t xml:space="preserve">genital morphology, stacking photography) </w:t>
      </w:r>
      <w:r w:rsidR="004B0356" w:rsidRPr="00AD5863">
        <w:rPr>
          <w:rFonts w:ascii="Arial" w:hAnsi="Arial" w:cs="Arial"/>
          <w:sz w:val="24"/>
          <w:szCs w:val="24"/>
        </w:rPr>
        <w:t xml:space="preserve">and </w:t>
      </w:r>
      <w:r w:rsidR="007A0208" w:rsidRPr="00AD5863">
        <w:rPr>
          <w:rFonts w:ascii="Arial" w:hAnsi="Arial" w:cs="Arial"/>
          <w:sz w:val="24"/>
          <w:szCs w:val="24"/>
        </w:rPr>
        <w:t>molecular techniques (DNA barcoding</w:t>
      </w:r>
      <w:r w:rsidR="004231CF" w:rsidRPr="00AD5863">
        <w:rPr>
          <w:rFonts w:ascii="Arial" w:hAnsi="Arial" w:cs="Arial"/>
          <w:sz w:val="24"/>
          <w:szCs w:val="24"/>
        </w:rPr>
        <w:t xml:space="preserve"> and sequencing</w:t>
      </w:r>
      <w:r w:rsidR="007A0208" w:rsidRPr="00AD5863">
        <w:rPr>
          <w:rFonts w:ascii="Arial" w:hAnsi="Arial" w:cs="Arial"/>
          <w:sz w:val="24"/>
          <w:szCs w:val="24"/>
        </w:rPr>
        <w:t xml:space="preserve">, whole mitochondrial DNA sequencing). </w:t>
      </w:r>
      <w:r w:rsidR="004B0356" w:rsidRPr="00AD5863">
        <w:rPr>
          <w:rFonts w:ascii="Arial" w:hAnsi="Arial" w:cs="Arial"/>
          <w:sz w:val="24"/>
          <w:szCs w:val="24"/>
        </w:rPr>
        <w:t xml:space="preserve">Ultimately, one of his major aims is to improve </w:t>
      </w:r>
      <w:r w:rsidR="007A0208" w:rsidRPr="00AD5863">
        <w:rPr>
          <w:rFonts w:ascii="Arial" w:hAnsi="Arial" w:cs="Arial"/>
          <w:sz w:val="24"/>
          <w:szCs w:val="24"/>
        </w:rPr>
        <w:t xml:space="preserve">identification keys for the family, and for the genera, </w:t>
      </w:r>
      <w:r w:rsidR="004B0356" w:rsidRPr="00AD5863">
        <w:rPr>
          <w:rFonts w:ascii="Arial" w:hAnsi="Arial" w:cs="Arial"/>
          <w:sz w:val="24"/>
          <w:szCs w:val="24"/>
        </w:rPr>
        <w:t xml:space="preserve">of the Afrotropical Region and to make the keys </w:t>
      </w:r>
      <w:r w:rsidR="007A0208" w:rsidRPr="00AD5863">
        <w:rPr>
          <w:rFonts w:ascii="Arial" w:hAnsi="Arial" w:cs="Arial"/>
          <w:sz w:val="24"/>
          <w:szCs w:val="24"/>
        </w:rPr>
        <w:t xml:space="preserve">publically available. This will allow an easier and more accurate identification of the hover flies of the Afrotropical Region and will allow to study the ecology of the </w:t>
      </w:r>
      <w:r w:rsidR="004231CF" w:rsidRPr="00AD5863">
        <w:rPr>
          <w:rFonts w:ascii="Arial" w:hAnsi="Arial" w:cs="Arial"/>
          <w:sz w:val="24"/>
          <w:szCs w:val="24"/>
        </w:rPr>
        <w:t>various species</w:t>
      </w:r>
      <w:r w:rsidR="004B0356" w:rsidRPr="00AD5863">
        <w:rPr>
          <w:rFonts w:ascii="Arial" w:hAnsi="Arial" w:cs="Arial"/>
          <w:sz w:val="24"/>
          <w:szCs w:val="24"/>
        </w:rPr>
        <w:t>,</w:t>
      </w:r>
      <w:r w:rsidR="004231CF" w:rsidRPr="00AD5863">
        <w:rPr>
          <w:rFonts w:ascii="Arial" w:hAnsi="Arial" w:cs="Arial"/>
          <w:sz w:val="24"/>
          <w:szCs w:val="24"/>
        </w:rPr>
        <w:t xml:space="preserve"> of which many are significant </w:t>
      </w:r>
      <w:r w:rsidR="00A638F1" w:rsidRPr="00AD5863">
        <w:rPr>
          <w:rFonts w:ascii="Arial" w:hAnsi="Arial" w:cs="Arial"/>
          <w:sz w:val="24"/>
          <w:szCs w:val="24"/>
        </w:rPr>
        <w:t>pollinators of</w:t>
      </w:r>
      <w:r w:rsidR="007A0208" w:rsidRPr="00AD5863">
        <w:rPr>
          <w:rFonts w:ascii="Arial" w:hAnsi="Arial" w:cs="Arial"/>
          <w:sz w:val="24"/>
          <w:szCs w:val="24"/>
        </w:rPr>
        <w:t xml:space="preserve"> a large number of fruits and vegetables. </w:t>
      </w:r>
      <w:r w:rsidR="004B0356" w:rsidRPr="00AD5863">
        <w:rPr>
          <w:rFonts w:ascii="Arial" w:hAnsi="Arial" w:cs="Arial"/>
          <w:sz w:val="24"/>
          <w:szCs w:val="24"/>
        </w:rPr>
        <w:t>Kurt has extensive field experience in Africa</w:t>
      </w:r>
      <w:r w:rsidR="008A1B44" w:rsidRPr="00AD5863">
        <w:rPr>
          <w:rFonts w:ascii="Arial" w:hAnsi="Arial" w:cs="Arial"/>
          <w:sz w:val="24"/>
          <w:szCs w:val="24"/>
        </w:rPr>
        <w:t xml:space="preserve"> and </w:t>
      </w:r>
      <w:r w:rsidR="007A0208" w:rsidRPr="00AD5863">
        <w:rPr>
          <w:rFonts w:ascii="Arial" w:hAnsi="Arial" w:cs="Arial"/>
          <w:sz w:val="24"/>
          <w:szCs w:val="24"/>
        </w:rPr>
        <w:t>organizes training courses in entomology for young and emerging African entomologists.</w:t>
      </w:r>
    </w:p>
    <w:p w14:paraId="1F665682" w14:textId="77777777" w:rsidR="004231CF" w:rsidRPr="00BE680D" w:rsidRDefault="004231CF" w:rsidP="007A0208">
      <w:pPr>
        <w:jc w:val="both"/>
        <w:rPr>
          <w:rFonts w:ascii="Arial" w:hAnsi="Arial" w:cs="Arial"/>
          <w:b/>
          <w:sz w:val="24"/>
          <w:szCs w:val="24"/>
        </w:rPr>
      </w:pPr>
      <w:r w:rsidRPr="00BE680D">
        <w:rPr>
          <w:rFonts w:ascii="Arial" w:hAnsi="Arial" w:cs="Arial"/>
          <w:b/>
          <w:sz w:val="24"/>
          <w:szCs w:val="24"/>
        </w:rPr>
        <w:t>Abstract</w:t>
      </w:r>
    </w:p>
    <w:p w14:paraId="3411897A" w14:textId="77777777" w:rsidR="004231CF" w:rsidRPr="00AD5863" w:rsidRDefault="004231CF" w:rsidP="007A0208">
      <w:pPr>
        <w:jc w:val="both"/>
        <w:rPr>
          <w:rFonts w:ascii="Arial" w:hAnsi="Arial" w:cs="Arial"/>
          <w:sz w:val="24"/>
          <w:szCs w:val="24"/>
          <w:lang w:val="en-GB"/>
        </w:rPr>
      </w:pPr>
      <w:r w:rsidRPr="00AD5863">
        <w:rPr>
          <w:rFonts w:ascii="Arial" w:hAnsi="Arial" w:cs="Arial"/>
          <w:sz w:val="24"/>
          <w:szCs w:val="24"/>
          <w:lang w:val="en-GB"/>
        </w:rPr>
        <w:t xml:space="preserve">An emerging field in the management and conservation of biodiversity is the study of plant-pollinator networks. Moreover, pollination is a key ecosystem service which sustains significant food production. Understanding plant-pollinator interactions is thus critical, especially in the face of </w:t>
      </w:r>
      <w:r w:rsidR="006F256B" w:rsidRPr="00AD5863">
        <w:rPr>
          <w:rFonts w:ascii="Arial" w:hAnsi="Arial" w:cs="Arial"/>
          <w:sz w:val="24"/>
          <w:szCs w:val="24"/>
          <w:lang w:val="en-GB"/>
        </w:rPr>
        <w:t xml:space="preserve">climate </w:t>
      </w:r>
      <w:r w:rsidRPr="00AD5863">
        <w:rPr>
          <w:rFonts w:ascii="Arial" w:hAnsi="Arial" w:cs="Arial"/>
          <w:sz w:val="24"/>
          <w:szCs w:val="24"/>
          <w:lang w:val="en-GB"/>
        </w:rPr>
        <w:t xml:space="preserve">change. Surprisingly, most of the efforts to </w:t>
      </w:r>
      <w:r w:rsidRPr="00AD5863">
        <w:rPr>
          <w:rFonts w:ascii="Arial" w:hAnsi="Arial" w:cs="Arial"/>
          <w:sz w:val="24"/>
          <w:szCs w:val="24"/>
          <w:lang w:val="en-GB"/>
        </w:rPr>
        <w:lastRenderedPageBreak/>
        <w:t xml:space="preserve">understand plant-pollinator networks has been dedicated to well-known insect groups, such as Hymenoptera (bees and wasps), Lepidoptera (butterflies) and Coleoptera (beetles), whereas the role of Diptera in these networks is strongly </w:t>
      </w:r>
      <w:r w:rsidR="006F256B" w:rsidRPr="00AD5863">
        <w:rPr>
          <w:rFonts w:ascii="Arial" w:hAnsi="Arial" w:cs="Arial"/>
          <w:sz w:val="24"/>
          <w:szCs w:val="24"/>
          <w:lang w:val="en-GB"/>
        </w:rPr>
        <w:t xml:space="preserve">most </w:t>
      </w:r>
      <w:r w:rsidR="004E3049">
        <w:rPr>
          <w:rFonts w:ascii="Arial" w:hAnsi="Arial" w:cs="Arial"/>
          <w:sz w:val="24"/>
          <w:szCs w:val="24"/>
          <w:lang w:val="en-GB"/>
        </w:rPr>
        <w:t xml:space="preserve">neglected </w:t>
      </w:r>
      <w:r w:rsidR="006F256B" w:rsidRPr="00AD5863">
        <w:rPr>
          <w:rFonts w:ascii="Arial" w:hAnsi="Arial" w:cs="Arial"/>
          <w:sz w:val="24"/>
          <w:szCs w:val="24"/>
          <w:lang w:val="en-GB"/>
        </w:rPr>
        <w:t>especially in</w:t>
      </w:r>
      <w:r w:rsidRPr="00AD5863">
        <w:rPr>
          <w:rFonts w:ascii="Arial" w:hAnsi="Arial" w:cs="Arial"/>
          <w:sz w:val="24"/>
          <w:szCs w:val="24"/>
          <w:lang w:val="en-GB"/>
        </w:rPr>
        <w:t xml:space="preserve"> the Afrotropical Region. As a result, there is no baseline to describe the current status of the role of Diptera in plant-pollinator networks. One of the major reasons for a lack of data of Diptera in plant-pollinator networks is a poor taxonomy of the families involved. In this talk, I will use the family Syrphidae (hover flies or flowerflies) as an example to highlight the shortcomings in the taxonomy of Afrotropical Diptera and how networking, training and increased efforts in joint taxonomic research with African partners may overcome these caveats and may lead to a better appreciation in the role of Diptera in pl</w:t>
      </w:r>
      <w:r w:rsidR="008A1B44" w:rsidRPr="00AD5863">
        <w:rPr>
          <w:rFonts w:ascii="Arial" w:hAnsi="Arial" w:cs="Arial"/>
          <w:sz w:val="24"/>
          <w:szCs w:val="24"/>
          <w:lang w:val="en-GB"/>
        </w:rPr>
        <w:t>ant-pollinator networks.</w:t>
      </w:r>
    </w:p>
    <w:p w14:paraId="1FD3D567" w14:textId="77777777" w:rsidR="004231CF" w:rsidRPr="00BE680D" w:rsidRDefault="006F256B" w:rsidP="007A0208">
      <w:pPr>
        <w:jc w:val="both"/>
        <w:rPr>
          <w:rFonts w:ascii="Arial" w:hAnsi="Arial" w:cs="Arial"/>
          <w:b/>
          <w:sz w:val="24"/>
          <w:szCs w:val="24"/>
          <w:lang w:val="en-GB"/>
        </w:rPr>
      </w:pPr>
      <w:r w:rsidRPr="00BE680D">
        <w:rPr>
          <w:rFonts w:ascii="Arial" w:hAnsi="Arial" w:cs="Arial"/>
          <w:b/>
          <w:sz w:val="24"/>
          <w:szCs w:val="24"/>
          <w:lang w:val="en-GB"/>
        </w:rPr>
        <w:t xml:space="preserve">Highlights of current </w:t>
      </w:r>
      <w:r w:rsidR="004231CF" w:rsidRPr="00BE680D">
        <w:rPr>
          <w:rFonts w:ascii="Arial" w:hAnsi="Arial" w:cs="Arial"/>
          <w:b/>
          <w:sz w:val="24"/>
          <w:szCs w:val="24"/>
          <w:lang w:val="en-GB"/>
        </w:rPr>
        <w:t>collaboration between M</w:t>
      </w:r>
      <w:r w:rsidRPr="00BE680D">
        <w:rPr>
          <w:rFonts w:ascii="Arial" w:hAnsi="Arial" w:cs="Arial"/>
          <w:b/>
          <w:sz w:val="24"/>
          <w:szCs w:val="24"/>
          <w:lang w:val="en-GB"/>
        </w:rPr>
        <w:t xml:space="preserve">akerere </w:t>
      </w:r>
      <w:r w:rsidR="004231CF" w:rsidRPr="00BE680D">
        <w:rPr>
          <w:rFonts w:ascii="Arial" w:hAnsi="Arial" w:cs="Arial"/>
          <w:b/>
          <w:sz w:val="24"/>
          <w:szCs w:val="24"/>
          <w:lang w:val="en-GB"/>
        </w:rPr>
        <w:t>U</w:t>
      </w:r>
      <w:r w:rsidRPr="00BE680D">
        <w:rPr>
          <w:rFonts w:ascii="Arial" w:hAnsi="Arial" w:cs="Arial"/>
          <w:b/>
          <w:sz w:val="24"/>
          <w:szCs w:val="24"/>
          <w:lang w:val="en-GB"/>
        </w:rPr>
        <w:t>niversity</w:t>
      </w:r>
      <w:r w:rsidR="006D2EAE" w:rsidRPr="00BE680D">
        <w:rPr>
          <w:rFonts w:ascii="Arial" w:hAnsi="Arial" w:cs="Arial"/>
          <w:b/>
          <w:sz w:val="24"/>
          <w:szCs w:val="24"/>
          <w:lang w:val="en-GB"/>
        </w:rPr>
        <w:t>,</w:t>
      </w:r>
      <w:r w:rsidR="004231CF" w:rsidRPr="00BE680D">
        <w:rPr>
          <w:rFonts w:ascii="Arial" w:hAnsi="Arial" w:cs="Arial"/>
          <w:b/>
          <w:sz w:val="24"/>
          <w:szCs w:val="24"/>
          <w:lang w:val="en-GB"/>
        </w:rPr>
        <w:t xml:space="preserve"> and RMCA</w:t>
      </w:r>
    </w:p>
    <w:p w14:paraId="1CAEA038" w14:textId="77777777" w:rsidR="006F256B" w:rsidRPr="00AD5863" w:rsidRDefault="006D2EAE" w:rsidP="007A0208">
      <w:pPr>
        <w:jc w:val="both"/>
        <w:rPr>
          <w:rFonts w:ascii="Arial" w:hAnsi="Arial" w:cs="Arial"/>
          <w:sz w:val="24"/>
          <w:szCs w:val="24"/>
          <w:lang w:val="en-GB"/>
        </w:rPr>
      </w:pPr>
      <w:r w:rsidRPr="00AD5863">
        <w:rPr>
          <w:rFonts w:ascii="Arial" w:hAnsi="Arial" w:cs="Arial"/>
          <w:sz w:val="24"/>
          <w:szCs w:val="24"/>
          <w:lang w:val="en-GB"/>
        </w:rPr>
        <w:t xml:space="preserve">Dr. </w:t>
      </w:r>
      <w:r w:rsidR="00B63BF7">
        <w:rPr>
          <w:rFonts w:ascii="Arial" w:hAnsi="Arial" w:cs="Arial"/>
          <w:sz w:val="24"/>
          <w:szCs w:val="24"/>
          <w:lang w:val="en-GB"/>
        </w:rPr>
        <w:t>Jordaens Kurt</w:t>
      </w:r>
      <w:r w:rsidRPr="00AD5863">
        <w:rPr>
          <w:rFonts w:ascii="Arial" w:hAnsi="Arial" w:cs="Arial"/>
          <w:sz w:val="24"/>
          <w:szCs w:val="24"/>
          <w:lang w:val="en-GB"/>
        </w:rPr>
        <w:t xml:space="preserve"> has initiated a partnership with Dr. Egonyu James Peter, a Lecturer in the Department of Zoology, Entomology and Fisheries </w:t>
      </w:r>
      <w:r w:rsidR="00A638F1" w:rsidRPr="00AD5863">
        <w:rPr>
          <w:rFonts w:ascii="Arial" w:hAnsi="Arial" w:cs="Arial"/>
          <w:sz w:val="24"/>
          <w:szCs w:val="24"/>
          <w:lang w:val="en-GB"/>
        </w:rPr>
        <w:t>Sciences</w:t>
      </w:r>
      <w:r w:rsidRPr="00AD5863">
        <w:rPr>
          <w:rFonts w:ascii="Arial" w:hAnsi="Arial" w:cs="Arial"/>
          <w:sz w:val="24"/>
          <w:szCs w:val="24"/>
          <w:lang w:val="en-GB"/>
        </w:rPr>
        <w:t>, College of Natural Sciences, Makerere University. To this end, they are implementing a research project from 2018-2019 which will among others generate the following key results:</w:t>
      </w:r>
    </w:p>
    <w:p w14:paraId="724548FA" w14:textId="77777777" w:rsidR="006D2EAE" w:rsidRPr="00AD5863" w:rsidRDefault="006D2EAE" w:rsidP="006D2EAE">
      <w:pPr>
        <w:pStyle w:val="ListParagraph"/>
        <w:numPr>
          <w:ilvl w:val="0"/>
          <w:numId w:val="1"/>
        </w:numPr>
        <w:jc w:val="both"/>
        <w:rPr>
          <w:rFonts w:ascii="Arial" w:hAnsi="Arial" w:cs="Arial"/>
          <w:sz w:val="24"/>
          <w:szCs w:val="24"/>
          <w:lang w:val="en-GB"/>
        </w:rPr>
      </w:pPr>
      <w:r w:rsidRPr="00AD5863">
        <w:rPr>
          <w:rFonts w:ascii="Arial" w:hAnsi="Arial" w:cs="Arial"/>
          <w:sz w:val="24"/>
          <w:szCs w:val="24"/>
          <w:lang w:val="en-GB"/>
        </w:rPr>
        <w:t>A first reference collection of the Syrphidae (and other dipteran families) of Uganda at MU.</w:t>
      </w:r>
    </w:p>
    <w:p w14:paraId="670D8758" w14:textId="77777777" w:rsidR="004231CF" w:rsidRPr="00AD5863" w:rsidRDefault="004231CF" w:rsidP="004231CF">
      <w:pPr>
        <w:pStyle w:val="ListParagraph"/>
        <w:numPr>
          <w:ilvl w:val="0"/>
          <w:numId w:val="1"/>
        </w:numPr>
        <w:jc w:val="both"/>
        <w:rPr>
          <w:rFonts w:ascii="Arial" w:hAnsi="Arial" w:cs="Arial"/>
          <w:sz w:val="24"/>
          <w:szCs w:val="24"/>
          <w:lang w:val="en-GB"/>
        </w:rPr>
      </w:pPr>
      <w:r w:rsidRPr="00AD5863">
        <w:rPr>
          <w:rFonts w:ascii="Arial" w:hAnsi="Arial" w:cs="Arial"/>
          <w:sz w:val="24"/>
          <w:szCs w:val="24"/>
          <w:lang w:val="en-GB"/>
        </w:rPr>
        <w:t>A checklist of the Syrphidae of Uganda</w:t>
      </w:r>
      <w:r w:rsidR="004B0356" w:rsidRPr="00AD5863">
        <w:rPr>
          <w:rFonts w:ascii="Arial" w:hAnsi="Arial" w:cs="Arial"/>
          <w:sz w:val="24"/>
          <w:szCs w:val="24"/>
          <w:lang w:val="en-GB"/>
        </w:rPr>
        <w:t xml:space="preserve">, to be published </w:t>
      </w:r>
      <w:r w:rsidR="00A638F1">
        <w:rPr>
          <w:rFonts w:ascii="Arial" w:hAnsi="Arial" w:cs="Arial"/>
          <w:sz w:val="24"/>
          <w:szCs w:val="24"/>
          <w:lang w:val="en-GB"/>
        </w:rPr>
        <w:t>in</w:t>
      </w:r>
      <w:r w:rsidR="004B0356" w:rsidRPr="00AD5863">
        <w:rPr>
          <w:rFonts w:ascii="Arial" w:hAnsi="Arial" w:cs="Arial"/>
          <w:sz w:val="24"/>
          <w:szCs w:val="24"/>
          <w:lang w:val="en-GB"/>
        </w:rPr>
        <w:t xml:space="preserve"> a peer-reviewed scientific journal.</w:t>
      </w:r>
    </w:p>
    <w:p w14:paraId="0D0E23CC" w14:textId="77777777" w:rsidR="004231CF" w:rsidRPr="00AD5863" w:rsidRDefault="004231CF" w:rsidP="004231CF">
      <w:pPr>
        <w:pStyle w:val="ListParagraph"/>
        <w:numPr>
          <w:ilvl w:val="0"/>
          <w:numId w:val="1"/>
        </w:numPr>
        <w:jc w:val="both"/>
        <w:rPr>
          <w:rFonts w:ascii="Arial" w:hAnsi="Arial" w:cs="Arial"/>
          <w:sz w:val="24"/>
          <w:szCs w:val="24"/>
          <w:lang w:val="en-GB"/>
        </w:rPr>
      </w:pPr>
      <w:r w:rsidRPr="00AD5863">
        <w:rPr>
          <w:rFonts w:ascii="Arial" w:hAnsi="Arial" w:cs="Arial"/>
          <w:sz w:val="24"/>
          <w:szCs w:val="24"/>
          <w:lang w:val="en-GB"/>
        </w:rPr>
        <w:t>A number of high resolution photographs of the Syrphidae of Uganda that will be made publically available</w:t>
      </w:r>
      <w:r w:rsidR="004B0356" w:rsidRPr="00AD5863">
        <w:rPr>
          <w:rFonts w:ascii="Arial" w:hAnsi="Arial" w:cs="Arial"/>
          <w:sz w:val="24"/>
          <w:szCs w:val="24"/>
          <w:lang w:val="en-GB"/>
        </w:rPr>
        <w:t>.</w:t>
      </w:r>
    </w:p>
    <w:p w14:paraId="72800101" w14:textId="77777777" w:rsidR="004B0356" w:rsidRPr="00AD5863" w:rsidRDefault="004B0356" w:rsidP="004231CF">
      <w:pPr>
        <w:pStyle w:val="ListParagraph"/>
        <w:numPr>
          <w:ilvl w:val="0"/>
          <w:numId w:val="1"/>
        </w:numPr>
        <w:jc w:val="both"/>
        <w:rPr>
          <w:rFonts w:ascii="Arial" w:hAnsi="Arial" w:cs="Arial"/>
          <w:sz w:val="24"/>
          <w:szCs w:val="24"/>
          <w:lang w:val="en-GB"/>
        </w:rPr>
      </w:pPr>
      <w:r w:rsidRPr="00AD5863">
        <w:rPr>
          <w:rFonts w:ascii="Arial" w:hAnsi="Arial" w:cs="Arial"/>
          <w:sz w:val="24"/>
          <w:szCs w:val="24"/>
          <w:lang w:val="en-GB"/>
        </w:rPr>
        <w:t>Basic data on the distribution and diversity of Syrphidae in several national parks of Western Uganda that may be used to improve conservation efforts for the parks and surrounding areas.</w:t>
      </w:r>
    </w:p>
    <w:p w14:paraId="33B37089" w14:textId="77777777" w:rsidR="00B63BF7" w:rsidRPr="004E3049" w:rsidRDefault="006D2EAE" w:rsidP="004E3049">
      <w:pPr>
        <w:pStyle w:val="ListParagraph"/>
        <w:numPr>
          <w:ilvl w:val="0"/>
          <w:numId w:val="1"/>
        </w:numPr>
        <w:jc w:val="both"/>
        <w:rPr>
          <w:rFonts w:ascii="Arial" w:hAnsi="Arial" w:cs="Arial"/>
          <w:sz w:val="24"/>
          <w:szCs w:val="24"/>
          <w:lang w:val="en-GB"/>
        </w:rPr>
      </w:pPr>
      <w:r w:rsidRPr="00AD5863">
        <w:rPr>
          <w:rFonts w:ascii="Arial" w:hAnsi="Arial" w:cs="Arial"/>
          <w:sz w:val="24"/>
          <w:szCs w:val="24"/>
          <w:lang w:val="en-GB"/>
        </w:rPr>
        <w:t>Raising awareness on significance of true flies in plant-pollinator networks e.g., through holding a seminar at MU.</w:t>
      </w:r>
    </w:p>
    <w:p w14:paraId="05F10446" w14:textId="77777777" w:rsidR="002D6BE0" w:rsidRPr="00AD5863" w:rsidRDefault="006D2EAE" w:rsidP="002D6BE0">
      <w:pPr>
        <w:jc w:val="both"/>
        <w:rPr>
          <w:rFonts w:ascii="Arial" w:hAnsi="Arial" w:cs="Arial"/>
          <w:sz w:val="24"/>
          <w:szCs w:val="24"/>
          <w:lang w:val="en-GB"/>
        </w:rPr>
      </w:pPr>
      <w:r w:rsidRPr="00B63BF7">
        <w:rPr>
          <w:rFonts w:ascii="Arial" w:hAnsi="Arial" w:cs="Arial"/>
          <w:b/>
          <w:sz w:val="24"/>
          <w:szCs w:val="24"/>
          <w:lang w:val="en-GB"/>
        </w:rPr>
        <w:t>Partnership with the Entomological Association of Uganda</w:t>
      </w:r>
      <w:r w:rsidR="002D6BE0" w:rsidRPr="00AD5863">
        <w:rPr>
          <w:rFonts w:ascii="Arial" w:hAnsi="Arial" w:cs="Arial"/>
          <w:b/>
          <w:sz w:val="24"/>
          <w:szCs w:val="24"/>
          <w:lang w:val="en-GB"/>
        </w:rPr>
        <w:t xml:space="preserve"> (EAU)</w:t>
      </w:r>
    </w:p>
    <w:p w14:paraId="0A3DB65E" w14:textId="77777777" w:rsidR="002D6BE0" w:rsidRPr="00AD5863" w:rsidRDefault="002D6BE0" w:rsidP="006D2EAE">
      <w:pPr>
        <w:jc w:val="both"/>
        <w:rPr>
          <w:rFonts w:ascii="Arial" w:hAnsi="Arial" w:cs="Arial"/>
          <w:sz w:val="24"/>
          <w:szCs w:val="24"/>
          <w:lang w:val="en-GB"/>
        </w:rPr>
      </w:pPr>
      <w:r w:rsidRPr="00AD5863">
        <w:rPr>
          <w:rFonts w:ascii="Arial" w:hAnsi="Arial" w:cs="Arial"/>
          <w:sz w:val="24"/>
          <w:szCs w:val="24"/>
          <w:lang w:val="en-GB"/>
        </w:rPr>
        <w:t xml:space="preserve">The Entomological Association of Uganda is a legal </w:t>
      </w:r>
      <w:r w:rsidR="00AD5863">
        <w:rPr>
          <w:rFonts w:ascii="Arial" w:hAnsi="Arial" w:cs="Arial"/>
          <w:sz w:val="24"/>
          <w:szCs w:val="24"/>
          <w:lang w:val="en-GB"/>
        </w:rPr>
        <w:t>association of en</w:t>
      </w:r>
      <w:r w:rsidR="004E3049">
        <w:rPr>
          <w:rFonts w:ascii="Arial" w:hAnsi="Arial" w:cs="Arial"/>
          <w:sz w:val="24"/>
          <w:szCs w:val="24"/>
          <w:lang w:val="en-GB"/>
        </w:rPr>
        <w:t>tomology professionals</w:t>
      </w:r>
      <w:r w:rsidR="00AD5863">
        <w:rPr>
          <w:rFonts w:ascii="Arial" w:hAnsi="Arial" w:cs="Arial"/>
          <w:sz w:val="24"/>
          <w:szCs w:val="24"/>
          <w:lang w:val="en-GB"/>
        </w:rPr>
        <w:t xml:space="preserve"> </w:t>
      </w:r>
      <w:r w:rsidRPr="00AD5863">
        <w:rPr>
          <w:rFonts w:ascii="Arial" w:hAnsi="Arial" w:cs="Arial"/>
          <w:sz w:val="24"/>
          <w:szCs w:val="24"/>
          <w:lang w:val="en-GB"/>
        </w:rPr>
        <w:t xml:space="preserve">with a vision of </w:t>
      </w:r>
      <w:r w:rsidR="00A638F1" w:rsidRPr="00AD5863">
        <w:rPr>
          <w:rFonts w:ascii="Arial" w:hAnsi="Arial" w:cs="Arial"/>
          <w:sz w:val="24"/>
          <w:szCs w:val="24"/>
        </w:rPr>
        <w:t>network</w:t>
      </w:r>
      <w:r w:rsidRPr="00AD5863">
        <w:rPr>
          <w:rFonts w:ascii="Arial" w:hAnsi="Arial" w:cs="Arial"/>
          <w:sz w:val="24"/>
          <w:szCs w:val="24"/>
        </w:rPr>
        <w:t>ing</w:t>
      </w:r>
      <w:r w:rsidR="00A638F1" w:rsidRPr="00AD5863">
        <w:rPr>
          <w:rFonts w:ascii="Arial" w:hAnsi="Arial" w:cs="Arial"/>
          <w:sz w:val="24"/>
          <w:szCs w:val="24"/>
        </w:rPr>
        <w:t xml:space="preserve"> Ugandan entomologists t</w:t>
      </w:r>
      <w:r w:rsidRPr="00AD5863">
        <w:rPr>
          <w:rFonts w:ascii="Arial" w:hAnsi="Arial" w:cs="Arial"/>
          <w:sz w:val="24"/>
          <w:szCs w:val="24"/>
        </w:rPr>
        <w:t>o</w:t>
      </w:r>
      <w:r w:rsidR="00A638F1" w:rsidRPr="00AD5863">
        <w:rPr>
          <w:rFonts w:ascii="Arial" w:hAnsi="Arial" w:cs="Arial"/>
          <w:sz w:val="24"/>
          <w:szCs w:val="24"/>
        </w:rPr>
        <w:t xml:space="preserve"> efficiently harness and manage insects and associated organisms for the wellbeing of society</w:t>
      </w:r>
      <w:r w:rsidRPr="00AD5863">
        <w:rPr>
          <w:rFonts w:ascii="Arial" w:hAnsi="Arial" w:cs="Arial"/>
          <w:sz w:val="24"/>
          <w:szCs w:val="24"/>
        </w:rPr>
        <w:t xml:space="preserve">. </w:t>
      </w:r>
      <w:r w:rsidR="00AD5863">
        <w:rPr>
          <w:rFonts w:ascii="Arial" w:hAnsi="Arial" w:cs="Arial"/>
          <w:sz w:val="24"/>
          <w:szCs w:val="24"/>
        </w:rPr>
        <w:t xml:space="preserve">EAU has </w:t>
      </w:r>
      <w:r w:rsidRPr="00AD5863">
        <w:rPr>
          <w:rFonts w:ascii="Arial" w:hAnsi="Arial" w:cs="Arial"/>
          <w:sz w:val="24"/>
          <w:szCs w:val="24"/>
        </w:rPr>
        <w:t xml:space="preserve">considered </w:t>
      </w:r>
      <w:r w:rsidR="00AD5863">
        <w:rPr>
          <w:rFonts w:ascii="Arial" w:hAnsi="Arial" w:cs="Arial"/>
          <w:sz w:val="24"/>
          <w:szCs w:val="24"/>
        </w:rPr>
        <w:t xml:space="preserve">it important to </w:t>
      </w:r>
      <w:r w:rsidRPr="00AD5863">
        <w:rPr>
          <w:rFonts w:ascii="Arial" w:hAnsi="Arial" w:cs="Arial"/>
          <w:sz w:val="24"/>
          <w:szCs w:val="24"/>
        </w:rPr>
        <w:t xml:space="preserve">partner with MU and RMCA in sensitizing Ugandans about the importance of flies as </w:t>
      </w:r>
      <w:r w:rsidR="00A638F1">
        <w:rPr>
          <w:rFonts w:ascii="Arial" w:hAnsi="Arial" w:cs="Arial"/>
          <w:sz w:val="24"/>
          <w:szCs w:val="24"/>
        </w:rPr>
        <w:t>pollinators</w:t>
      </w:r>
      <w:r w:rsidRPr="00AD5863">
        <w:rPr>
          <w:rFonts w:ascii="Arial" w:hAnsi="Arial" w:cs="Arial"/>
          <w:sz w:val="24"/>
          <w:szCs w:val="24"/>
        </w:rPr>
        <w:t xml:space="preserve">. This seminar will therefore </w:t>
      </w:r>
      <w:r w:rsidR="00A638F1">
        <w:rPr>
          <w:rFonts w:ascii="Arial" w:hAnsi="Arial" w:cs="Arial"/>
          <w:sz w:val="24"/>
          <w:szCs w:val="24"/>
        </w:rPr>
        <w:t>take the place of</w:t>
      </w:r>
      <w:r w:rsidR="00AD5863" w:rsidRPr="00AD5863">
        <w:rPr>
          <w:rFonts w:ascii="Arial" w:hAnsi="Arial" w:cs="Arial"/>
          <w:sz w:val="24"/>
          <w:szCs w:val="24"/>
        </w:rPr>
        <w:t xml:space="preserve"> EAU’s monthly seminar for December 2018.</w:t>
      </w:r>
    </w:p>
    <w:sectPr w:rsidR="002D6BE0" w:rsidRPr="00AD5863">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5320B" w14:textId="77777777" w:rsidR="009E15C2" w:rsidRDefault="009E15C2" w:rsidP="00BE680D">
      <w:pPr>
        <w:spacing w:after="0" w:line="240" w:lineRule="auto"/>
      </w:pPr>
      <w:r>
        <w:separator/>
      </w:r>
    </w:p>
  </w:endnote>
  <w:endnote w:type="continuationSeparator" w:id="0">
    <w:p w14:paraId="5A91E3C6" w14:textId="77777777" w:rsidR="009E15C2" w:rsidRDefault="009E15C2" w:rsidP="00BE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3B386" w14:textId="77777777" w:rsidR="009E15C2" w:rsidRDefault="009E15C2" w:rsidP="00BE680D">
      <w:pPr>
        <w:spacing w:after="0" w:line="240" w:lineRule="auto"/>
      </w:pPr>
      <w:r>
        <w:separator/>
      </w:r>
    </w:p>
  </w:footnote>
  <w:footnote w:type="continuationSeparator" w:id="0">
    <w:p w14:paraId="5CD7B8EB" w14:textId="77777777" w:rsidR="009E15C2" w:rsidRDefault="009E15C2" w:rsidP="00BE68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EFB5" w14:textId="77777777" w:rsidR="00BE680D" w:rsidRDefault="00BE68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0D33"/>
    <w:multiLevelType w:val="hybridMultilevel"/>
    <w:tmpl w:val="FD009B0C"/>
    <w:lvl w:ilvl="0" w:tplc="91F4C032">
      <w:start w:val="1"/>
      <w:numFmt w:val="bullet"/>
      <w:lvlText w:val="•"/>
      <w:lvlJc w:val="left"/>
      <w:pPr>
        <w:tabs>
          <w:tab w:val="num" w:pos="720"/>
        </w:tabs>
        <w:ind w:left="720" w:hanging="360"/>
      </w:pPr>
      <w:rPr>
        <w:rFonts w:ascii="Times New Roman" w:hAnsi="Times New Roman" w:hint="default"/>
      </w:rPr>
    </w:lvl>
    <w:lvl w:ilvl="1" w:tplc="C4F0B45C" w:tentative="1">
      <w:start w:val="1"/>
      <w:numFmt w:val="bullet"/>
      <w:lvlText w:val="•"/>
      <w:lvlJc w:val="left"/>
      <w:pPr>
        <w:tabs>
          <w:tab w:val="num" w:pos="1440"/>
        </w:tabs>
        <w:ind w:left="1440" w:hanging="360"/>
      </w:pPr>
      <w:rPr>
        <w:rFonts w:ascii="Times New Roman" w:hAnsi="Times New Roman" w:hint="default"/>
      </w:rPr>
    </w:lvl>
    <w:lvl w:ilvl="2" w:tplc="B92C40AE" w:tentative="1">
      <w:start w:val="1"/>
      <w:numFmt w:val="bullet"/>
      <w:lvlText w:val="•"/>
      <w:lvlJc w:val="left"/>
      <w:pPr>
        <w:tabs>
          <w:tab w:val="num" w:pos="2160"/>
        </w:tabs>
        <w:ind w:left="2160" w:hanging="360"/>
      </w:pPr>
      <w:rPr>
        <w:rFonts w:ascii="Times New Roman" w:hAnsi="Times New Roman" w:hint="default"/>
      </w:rPr>
    </w:lvl>
    <w:lvl w:ilvl="3" w:tplc="CDA02BF2" w:tentative="1">
      <w:start w:val="1"/>
      <w:numFmt w:val="bullet"/>
      <w:lvlText w:val="•"/>
      <w:lvlJc w:val="left"/>
      <w:pPr>
        <w:tabs>
          <w:tab w:val="num" w:pos="2880"/>
        </w:tabs>
        <w:ind w:left="2880" w:hanging="360"/>
      </w:pPr>
      <w:rPr>
        <w:rFonts w:ascii="Times New Roman" w:hAnsi="Times New Roman" w:hint="default"/>
      </w:rPr>
    </w:lvl>
    <w:lvl w:ilvl="4" w:tplc="6B0ABE14" w:tentative="1">
      <w:start w:val="1"/>
      <w:numFmt w:val="bullet"/>
      <w:lvlText w:val="•"/>
      <w:lvlJc w:val="left"/>
      <w:pPr>
        <w:tabs>
          <w:tab w:val="num" w:pos="3600"/>
        </w:tabs>
        <w:ind w:left="3600" w:hanging="360"/>
      </w:pPr>
      <w:rPr>
        <w:rFonts w:ascii="Times New Roman" w:hAnsi="Times New Roman" w:hint="default"/>
      </w:rPr>
    </w:lvl>
    <w:lvl w:ilvl="5" w:tplc="BE626466" w:tentative="1">
      <w:start w:val="1"/>
      <w:numFmt w:val="bullet"/>
      <w:lvlText w:val="•"/>
      <w:lvlJc w:val="left"/>
      <w:pPr>
        <w:tabs>
          <w:tab w:val="num" w:pos="4320"/>
        </w:tabs>
        <w:ind w:left="4320" w:hanging="360"/>
      </w:pPr>
      <w:rPr>
        <w:rFonts w:ascii="Times New Roman" w:hAnsi="Times New Roman" w:hint="default"/>
      </w:rPr>
    </w:lvl>
    <w:lvl w:ilvl="6" w:tplc="1C845EAC" w:tentative="1">
      <w:start w:val="1"/>
      <w:numFmt w:val="bullet"/>
      <w:lvlText w:val="•"/>
      <w:lvlJc w:val="left"/>
      <w:pPr>
        <w:tabs>
          <w:tab w:val="num" w:pos="5040"/>
        </w:tabs>
        <w:ind w:left="5040" w:hanging="360"/>
      </w:pPr>
      <w:rPr>
        <w:rFonts w:ascii="Times New Roman" w:hAnsi="Times New Roman" w:hint="default"/>
      </w:rPr>
    </w:lvl>
    <w:lvl w:ilvl="7" w:tplc="75AEF3BE" w:tentative="1">
      <w:start w:val="1"/>
      <w:numFmt w:val="bullet"/>
      <w:lvlText w:val="•"/>
      <w:lvlJc w:val="left"/>
      <w:pPr>
        <w:tabs>
          <w:tab w:val="num" w:pos="5760"/>
        </w:tabs>
        <w:ind w:left="5760" w:hanging="360"/>
      </w:pPr>
      <w:rPr>
        <w:rFonts w:ascii="Times New Roman" w:hAnsi="Times New Roman" w:hint="default"/>
      </w:rPr>
    </w:lvl>
    <w:lvl w:ilvl="8" w:tplc="68C853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72870832"/>
    <w:multiLevelType w:val="hybridMultilevel"/>
    <w:tmpl w:val="0594408C"/>
    <w:lvl w:ilvl="0" w:tplc="57B648FE">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08"/>
    <w:rsid w:val="002D6BE0"/>
    <w:rsid w:val="00386C0D"/>
    <w:rsid w:val="00393A4F"/>
    <w:rsid w:val="004231CF"/>
    <w:rsid w:val="00456FF9"/>
    <w:rsid w:val="00477016"/>
    <w:rsid w:val="004B0356"/>
    <w:rsid w:val="004E3049"/>
    <w:rsid w:val="006D2EAE"/>
    <w:rsid w:val="006F256B"/>
    <w:rsid w:val="007A0208"/>
    <w:rsid w:val="008A1B44"/>
    <w:rsid w:val="009E15C2"/>
    <w:rsid w:val="00A638F1"/>
    <w:rsid w:val="00AD5863"/>
    <w:rsid w:val="00B63BF7"/>
    <w:rsid w:val="00BE680D"/>
    <w:rsid w:val="00E87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CF"/>
    <w:pPr>
      <w:ind w:left="720"/>
      <w:contextualSpacing/>
    </w:pPr>
  </w:style>
  <w:style w:type="paragraph" w:styleId="BalloonText">
    <w:name w:val="Balloon Text"/>
    <w:basedOn w:val="Normal"/>
    <w:link w:val="BalloonTextChar"/>
    <w:uiPriority w:val="99"/>
    <w:semiHidden/>
    <w:unhideWhenUsed/>
    <w:rsid w:val="006D2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AE"/>
    <w:rPr>
      <w:rFonts w:ascii="Segoe UI" w:hAnsi="Segoe UI" w:cs="Segoe UI"/>
      <w:sz w:val="18"/>
      <w:szCs w:val="18"/>
    </w:rPr>
  </w:style>
  <w:style w:type="paragraph" w:styleId="Header">
    <w:name w:val="header"/>
    <w:basedOn w:val="Normal"/>
    <w:link w:val="HeaderChar"/>
    <w:uiPriority w:val="99"/>
    <w:unhideWhenUsed/>
    <w:rsid w:val="00BE6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0D"/>
  </w:style>
  <w:style w:type="paragraph" w:styleId="Footer">
    <w:name w:val="footer"/>
    <w:basedOn w:val="Normal"/>
    <w:link w:val="FooterChar"/>
    <w:uiPriority w:val="99"/>
    <w:unhideWhenUsed/>
    <w:rsid w:val="00BE6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CF"/>
    <w:pPr>
      <w:ind w:left="720"/>
      <w:contextualSpacing/>
    </w:pPr>
  </w:style>
  <w:style w:type="paragraph" w:styleId="BalloonText">
    <w:name w:val="Balloon Text"/>
    <w:basedOn w:val="Normal"/>
    <w:link w:val="BalloonTextChar"/>
    <w:uiPriority w:val="99"/>
    <w:semiHidden/>
    <w:unhideWhenUsed/>
    <w:rsid w:val="006D2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AE"/>
    <w:rPr>
      <w:rFonts w:ascii="Segoe UI" w:hAnsi="Segoe UI" w:cs="Segoe UI"/>
      <w:sz w:val="18"/>
      <w:szCs w:val="18"/>
    </w:rPr>
  </w:style>
  <w:style w:type="paragraph" w:styleId="Header">
    <w:name w:val="header"/>
    <w:basedOn w:val="Normal"/>
    <w:link w:val="HeaderChar"/>
    <w:uiPriority w:val="99"/>
    <w:unhideWhenUsed/>
    <w:rsid w:val="00BE6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0D"/>
  </w:style>
  <w:style w:type="paragraph" w:styleId="Footer">
    <w:name w:val="footer"/>
    <w:basedOn w:val="Normal"/>
    <w:link w:val="FooterChar"/>
    <w:uiPriority w:val="99"/>
    <w:unhideWhenUsed/>
    <w:rsid w:val="00BE6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4096">
      <w:bodyDiv w:val="1"/>
      <w:marLeft w:val="0"/>
      <w:marRight w:val="0"/>
      <w:marTop w:val="0"/>
      <w:marBottom w:val="0"/>
      <w:divBdr>
        <w:top w:val="none" w:sz="0" w:space="0" w:color="auto"/>
        <w:left w:val="none" w:sz="0" w:space="0" w:color="auto"/>
        <w:bottom w:val="none" w:sz="0" w:space="0" w:color="auto"/>
        <w:right w:val="none" w:sz="0" w:space="0" w:color="auto"/>
      </w:divBdr>
      <w:divsChild>
        <w:div w:id="461465611">
          <w:marLeft w:val="547"/>
          <w:marRight w:val="0"/>
          <w:marTop w:val="0"/>
          <w:marBottom w:val="0"/>
          <w:divBdr>
            <w:top w:val="none" w:sz="0" w:space="0" w:color="auto"/>
            <w:left w:val="none" w:sz="0" w:space="0" w:color="auto"/>
            <w:bottom w:val="none" w:sz="0" w:space="0" w:color="auto"/>
            <w:right w:val="none" w:sz="0" w:space="0" w:color="auto"/>
          </w:divBdr>
        </w:div>
      </w:divsChild>
    </w:div>
    <w:div w:id="469442063">
      <w:bodyDiv w:val="1"/>
      <w:marLeft w:val="0"/>
      <w:marRight w:val="0"/>
      <w:marTop w:val="0"/>
      <w:marBottom w:val="0"/>
      <w:divBdr>
        <w:top w:val="none" w:sz="0" w:space="0" w:color="auto"/>
        <w:left w:val="none" w:sz="0" w:space="0" w:color="auto"/>
        <w:bottom w:val="none" w:sz="0" w:space="0" w:color="auto"/>
        <w:right w:val="none" w:sz="0" w:space="0" w:color="auto"/>
      </w:divBdr>
      <w:divsChild>
        <w:div w:id="16011413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MRAC - KMMA</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Jordaens Kurt</dc:creator>
  <cp:lastModifiedBy>user</cp:lastModifiedBy>
  <cp:revision>3</cp:revision>
  <cp:lastPrinted>2018-11-27T12:55:00Z</cp:lastPrinted>
  <dcterms:created xsi:type="dcterms:W3CDTF">2018-11-27T12:55:00Z</dcterms:created>
  <dcterms:modified xsi:type="dcterms:W3CDTF">2018-11-27T12:55:00Z</dcterms:modified>
</cp:coreProperties>
</file>